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F3" w:rsidRDefault="000137F3" w:rsidP="004F79C2">
      <w:pPr>
        <w:rPr>
          <w:rFonts w:ascii="Times New Roman" w:hAnsi="Times New Roman"/>
          <w:color w:val="000000"/>
          <w:sz w:val="24"/>
          <w:szCs w:val="24"/>
        </w:rPr>
      </w:pPr>
    </w:p>
    <w:p w:rsidR="00377195" w:rsidRPr="00377195" w:rsidRDefault="00F4385B" w:rsidP="00364F77">
      <w:pPr>
        <w:rPr>
          <w:rFonts w:ascii="Times New Roman" w:hAnsi="Times New Roman"/>
          <w:color w:val="000000"/>
          <w:sz w:val="24"/>
          <w:szCs w:val="24"/>
        </w:rPr>
      </w:pPr>
      <w:r w:rsidRPr="00DC3CB7">
        <w:rPr>
          <w:rFonts w:ascii="Times New Roman" w:hAnsi="Times New Roman"/>
          <w:b/>
          <w:color w:val="000000"/>
          <w:sz w:val="24"/>
          <w:szCs w:val="24"/>
        </w:rPr>
        <w:t>Kate Scholberg</w:t>
      </w:r>
      <w:r w:rsidR="008903C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377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9C2" w:rsidRPr="00377195">
        <w:rPr>
          <w:rFonts w:ascii="Times New Roman" w:hAnsi="Times New Roman"/>
          <w:color w:val="000000"/>
          <w:sz w:val="24"/>
          <w:szCs w:val="24"/>
        </w:rPr>
        <w:t xml:space="preserve"> is </w:t>
      </w:r>
      <w:r w:rsidRPr="00377195">
        <w:rPr>
          <w:rFonts w:ascii="Times New Roman" w:hAnsi="Times New Roman"/>
          <w:color w:val="000000"/>
          <w:sz w:val="24"/>
          <w:szCs w:val="24"/>
        </w:rPr>
        <w:t xml:space="preserve"> Anne T. and Robert M. Bass</w:t>
      </w:r>
      <w:r w:rsidR="00377195" w:rsidRPr="00377195">
        <w:rPr>
          <w:rFonts w:ascii="Times New Roman" w:hAnsi="Times New Roman"/>
          <w:color w:val="000000"/>
          <w:sz w:val="24"/>
          <w:szCs w:val="24"/>
        </w:rPr>
        <w:t xml:space="preserve"> Professor</w:t>
      </w:r>
      <w:r w:rsidRPr="00377195">
        <w:rPr>
          <w:rFonts w:ascii="Times New Roman" w:hAnsi="Times New Roman"/>
          <w:color w:val="000000"/>
          <w:sz w:val="24"/>
          <w:szCs w:val="24"/>
        </w:rPr>
        <w:t xml:space="preserve"> of Physics at Duke University</w:t>
      </w:r>
      <w:r w:rsidR="00377195" w:rsidRPr="00377195">
        <w:rPr>
          <w:rFonts w:ascii="Times New Roman" w:hAnsi="Times New Roman"/>
          <w:color w:val="000000"/>
          <w:sz w:val="24"/>
          <w:szCs w:val="24"/>
        </w:rPr>
        <w:t>.</w:t>
      </w:r>
    </w:p>
    <w:p w:rsidR="00A90826" w:rsidRPr="00AF55AD" w:rsidRDefault="005C3D39" w:rsidP="00364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She received a </w:t>
      </w:r>
      <w:proofErr w:type="spellStart"/>
      <w:r>
        <w:rPr>
          <w:rFonts w:ascii="Times New Roman" w:hAnsi="Times New Roman"/>
          <w:sz w:val="24"/>
        </w:rPr>
        <w:t>BSc</w:t>
      </w:r>
      <w:proofErr w:type="spellEnd"/>
      <w:r w:rsidR="00364F77" w:rsidRPr="00377195">
        <w:rPr>
          <w:rFonts w:ascii="Times New Roman" w:hAnsi="Times New Roman"/>
          <w:sz w:val="24"/>
        </w:rPr>
        <w:t xml:space="preserve"> in Physics from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McGil</w:t>
      </w:r>
      <w:r>
        <w:rPr>
          <w:rFonts w:ascii="Times New Roman" w:hAnsi="Times New Roman"/>
          <w:sz w:val="24"/>
        </w:rPr>
        <w:t>l University in 1989 and a PhD</w:t>
      </w:r>
      <w:r w:rsidR="001317B8">
        <w:rPr>
          <w:rFonts w:ascii="Times New Roman" w:hAnsi="Times New Roman"/>
          <w:sz w:val="24"/>
        </w:rPr>
        <w:t xml:space="preserve"> from Caltech</w:t>
      </w:r>
      <w:r w:rsidR="00364F77" w:rsidRPr="00377195">
        <w:rPr>
          <w:rFonts w:ascii="Times New Roman" w:hAnsi="Times New Roman"/>
          <w:sz w:val="24"/>
        </w:rPr>
        <w:t xml:space="preserve"> in 1997 for thesis research on the MACRO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 xml:space="preserve">experiment at Gran </w:t>
      </w:r>
      <w:proofErr w:type="spellStart"/>
      <w:r w:rsidR="00364F77" w:rsidRPr="00377195">
        <w:rPr>
          <w:rFonts w:ascii="Times New Roman" w:hAnsi="Times New Roman"/>
          <w:sz w:val="24"/>
        </w:rPr>
        <w:t>Sasso</w:t>
      </w:r>
      <w:proofErr w:type="spellEnd"/>
      <w:r w:rsidR="00364F77" w:rsidRPr="00377195">
        <w:rPr>
          <w:rFonts w:ascii="Times New Roman" w:hAnsi="Times New Roman"/>
          <w:sz w:val="24"/>
        </w:rPr>
        <w:t xml:space="preserve"> Laboratory in Italy. </w:t>
      </w:r>
      <w:r w:rsidR="001317B8">
        <w:rPr>
          <w:rFonts w:ascii="Times New Roman" w:hAnsi="Times New Roman"/>
          <w:sz w:val="24"/>
        </w:rPr>
        <w:t xml:space="preserve"> She was a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1317B8">
        <w:rPr>
          <w:rFonts w:ascii="Times New Roman" w:hAnsi="Times New Roman"/>
          <w:sz w:val="24"/>
          <w:szCs w:val="24"/>
        </w:rPr>
        <w:t xml:space="preserve">research associate at Boston University and </w:t>
      </w:r>
      <w:r w:rsidR="001317B8">
        <w:rPr>
          <w:rFonts w:ascii="Times New Roman" w:hAnsi="Times New Roman"/>
          <w:sz w:val="24"/>
        </w:rPr>
        <w:t xml:space="preserve">an assistant professor </w:t>
      </w:r>
      <w:r w:rsidR="00364F77" w:rsidRPr="00377195">
        <w:rPr>
          <w:rFonts w:ascii="Times New Roman" w:hAnsi="Times New Roman"/>
          <w:sz w:val="24"/>
        </w:rPr>
        <w:t>at MIT before moving to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Duke University</w:t>
      </w:r>
      <w:r w:rsidR="00AF55AD">
        <w:rPr>
          <w:rFonts w:ascii="Times New Roman" w:hAnsi="Times New Roman"/>
          <w:sz w:val="24"/>
        </w:rPr>
        <w:t xml:space="preserve"> in 2004</w:t>
      </w:r>
      <w:r w:rsidR="00364F77" w:rsidRPr="00377195">
        <w:rPr>
          <w:rFonts w:ascii="Times New Roman" w:hAnsi="Times New Roman"/>
          <w:sz w:val="24"/>
        </w:rPr>
        <w:t xml:space="preserve">. </w:t>
      </w:r>
      <w:r w:rsidR="001317B8">
        <w:rPr>
          <w:rFonts w:ascii="Times New Roman" w:hAnsi="Times New Roman"/>
          <w:sz w:val="24"/>
        </w:rPr>
        <w:t xml:space="preserve"> Her research interests are primarily in physics and astrophysics of neutrinos.  </w:t>
      </w:r>
      <w:r w:rsidR="00364F77" w:rsidRPr="00377195">
        <w:rPr>
          <w:rFonts w:ascii="Times New Roman" w:hAnsi="Times New Roman"/>
          <w:sz w:val="24"/>
        </w:rPr>
        <w:t>A recipient of the DOE Outstanding Junior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Investigator and NSF CAREER awards, she is currently a member of the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1317B8">
        <w:rPr>
          <w:rFonts w:ascii="Times New Roman" w:hAnsi="Times New Roman"/>
          <w:sz w:val="24"/>
        </w:rPr>
        <w:t>Super-</w:t>
      </w:r>
      <w:proofErr w:type="spellStart"/>
      <w:r w:rsidR="001317B8">
        <w:rPr>
          <w:rFonts w:ascii="Times New Roman" w:hAnsi="Times New Roman"/>
          <w:sz w:val="24"/>
        </w:rPr>
        <w:t>Kamiokande</w:t>
      </w:r>
      <w:proofErr w:type="spellEnd"/>
      <w:r w:rsidR="001317B8">
        <w:rPr>
          <w:rFonts w:ascii="Times New Roman" w:hAnsi="Times New Roman"/>
          <w:sz w:val="24"/>
        </w:rPr>
        <w:t>, T2K, Long-Baseline Neutrino Experiment</w:t>
      </w:r>
      <w:r w:rsidR="00364F77" w:rsidRPr="00377195">
        <w:rPr>
          <w:rFonts w:ascii="Times New Roman" w:hAnsi="Times New Roman"/>
          <w:sz w:val="24"/>
        </w:rPr>
        <w:t xml:space="preserve"> and HALO collaborations. </w:t>
      </w:r>
      <w:r w:rsidR="00DC3CB7">
        <w:rPr>
          <w:rFonts w:ascii="Times New Roman" w:hAnsi="Times New Roman"/>
          <w:sz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She currently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serves on the LBNE collaboration Executive Committee and coordinates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 xml:space="preserve">the </w:t>
      </w:r>
      <w:proofErr w:type="spellStart"/>
      <w:r w:rsidR="00364F77" w:rsidRPr="00377195">
        <w:rPr>
          <w:rFonts w:ascii="Times New Roman" w:hAnsi="Times New Roman"/>
          <w:sz w:val="24"/>
        </w:rPr>
        <w:t>SuperNova</w:t>
      </w:r>
      <w:proofErr w:type="spellEnd"/>
      <w:r w:rsidR="00364F77" w:rsidRPr="00377195">
        <w:rPr>
          <w:rFonts w:ascii="Times New Roman" w:hAnsi="Times New Roman"/>
          <w:sz w:val="24"/>
        </w:rPr>
        <w:t xml:space="preserve"> Early Warning System, an international network of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 xml:space="preserve">supernova neutrino detectors.  Her </w:t>
      </w:r>
      <w:r w:rsidR="00777A22">
        <w:rPr>
          <w:rFonts w:ascii="Times New Roman" w:hAnsi="Times New Roman"/>
          <w:sz w:val="24"/>
        </w:rPr>
        <w:t xml:space="preserve">past and present </w:t>
      </w:r>
      <w:r w:rsidR="00364F77" w:rsidRPr="00377195">
        <w:rPr>
          <w:rFonts w:ascii="Times New Roman" w:hAnsi="Times New Roman"/>
          <w:sz w:val="24"/>
        </w:rPr>
        <w:t>service to the international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physics community includes membership in the Dark Matter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Sc</w:t>
      </w:r>
      <w:r w:rsidR="001317B8">
        <w:rPr>
          <w:rFonts w:ascii="Times New Roman" w:hAnsi="Times New Roman"/>
          <w:sz w:val="24"/>
        </w:rPr>
        <w:t>ience Advisory Group</w:t>
      </w:r>
      <w:r w:rsidR="00364F77" w:rsidRPr="00377195">
        <w:rPr>
          <w:rFonts w:ascii="Times New Roman" w:hAnsi="Times New Roman"/>
          <w:sz w:val="24"/>
        </w:rPr>
        <w:t>, the SNOLAB Experiment Advisory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Committee</w:t>
      </w:r>
      <w:r w:rsidR="001317B8">
        <w:rPr>
          <w:rFonts w:ascii="Times New Roman" w:hAnsi="Times New Roman"/>
          <w:sz w:val="24"/>
        </w:rPr>
        <w:t>,</w:t>
      </w:r>
      <w:r w:rsidR="00777A22">
        <w:rPr>
          <w:rFonts w:ascii="Times New Roman" w:hAnsi="Times New Roman"/>
          <w:sz w:val="24"/>
        </w:rPr>
        <w:t xml:space="preserve"> the High Energy Physics Advisory Panel,</w:t>
      </w:r>
      <w:r w:rsidR="001317B8">
        <w:rPr>
          <w:rFonts w:ascii="Times New Roman" w:hAnsi="Times New Roman"/>
          <w:sz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the Natural Sciences and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364F77" w:rsidRPr="00377195">
        <w:rPr>
          <w:rFonts w:ascii="Times New Roman" w:hAnsi="Times New Roman"/>
          <w:sz w:val="24"/>
        </w:rPr>
        <w:t>Engineering Research Council of Canada Subatomic Physics Grant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1317B8">
        <w:rPr>
          <w:rFonts w:ascii="Times New Roman" w:hAnsi="Times New Roman"/>
          <w:sz w:val="24"/>
        </w:rPr>
        <w:t xml:space="preserve">Selection </w:t>
      </w:r>
      <w:r w:rsidR="00364F77" w:rsidRPr="00377195">
        <w:rPr>
          <w:rFonts w:ascii="Times New Roman" w:hAnsi="Times New Roman"/>
          <w:sz w:val="24"/>
        </w:rPr>
        <w:t>and Long Range Planning Committee</w:t>
      </w:r>
      <w:r w:rsidR="001317B8">
        <w:rPr>
          <w:rFonts w:ascii="Times New Roman" w:hAnsi="Times New Roman"/>
          <w:sz w:val="24"/>
        </w:rPr>
        <w:t>s</w:t>
      </w:r>
      <w:r w:rsidR="001317B8">
        <w:rPr>
          <w:rFonts w:ascii="Times New Roman" w:hAnsi="Times New Roman"/>
          <w:sz w:val="24"/>
          <w:szCs w:val="24"/>
        </w:rPr>
        <w:t>,</w:t>
      </w:r>
      <w:r w:rsidR="00364F77" w:rsidRPr="00377195">
        <w:rPr>
          <w:rFonts w:ascii="Times New Roman" w:hAnsi="Times New Roman"/>
          <w:sz w:val="24"/>
        </w:rPr>
        <w:t xml:space="preserve"> the APS Division of Particles and Fields Executive</w:t>
      </w:r>
      <w:r w:rsidR="00AF55AD">
        <w:rPr>
          <w:rFonts w:ascii="Times New Roman" w:hAnsi="Times New Roman"/>
          <w:sz w:val="24"/>
          <w:szCs w:val="24"/>
        </w:rPr>
        <w:t xml:space="preserve"> </w:t>
      </w:r>
      <w:r w:rsidR="001317B8">
        <w:rPr>
          <w:rFonts w:ascii="Times New Roman" w:hAnsi="Times New Roman"/>
          <w:sz w:val="24"/>
        </w:rPr>
        <w:t>Committee, and the Deep Underground Research Association Executive Committee</w:t>
      </w:r>
      <w:r w:rsidR="00364F77" w:rsidRPr="00377195">
        <w:rPr>
          <w:rFonts w:ascii="Times New Roman" w:hAnsi="Times New Roman"/>
          <w:sz w:val="24"/>
        </w:rPr>
        <w:t>.</w:t>
      </w:r>
    </w:p>
    <w:sectPr w:rsidR="00A90826" w:rsidRPr="00AF55AD" w:rsidSect="00A9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4F79C2"/>
    <w:rsid w:val="000137F3"/>
    <w:rsid w:val="001317B8"/>
    <w:rsid w:val="0035500A"/>
    <w:rsid w:val="00364F77"/>
    <w:rsid w:val="00377195"/>
    <w:rsid w:val="003C2B5D"/>
    <w:rsid w:val="004F79C2"/>
    <w:rsid w:val="005C3D39"/>
    <w:rsid w:val="00777A22"/>
    <w:rsid w:val="007814C3"/>
    <w:rsid w:val="008903CA"/>
    <w:rsid w:val="00A90826"/>
    <w:rsid w:val="00AD61AE"/>
    <w:rsid w:val="00AF55AD"/>
    <w:rsid w:val="00D5046E"/>
    <w:rsid w:val="00DC3CB7"/>
    <w:rsid w:val="00F4385B"/>
    <w:rsid w:val="00FA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1121</Characters>
  <Application>Microsoft Office Word</Application>
  <DocSecurity>0</DocSecurity>
  <Lines>9</Lines>
  <Paragraphs>2</Paragraphs>
  <ScaleCrop>false</ScaleCrop>
  <Company>US Department of Energy (SC)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J. Hallman</dc:creator>
  <cp:keywords/>
  <dc:description/>
  <cp:lastModifiedBy>Timothy J. Hallman</cp:lastModifiedBy>
  <cp:revision>3</cp:revision>
  <dcterms:created xsi:type="dcterms:W3CDTF">2012-10-19T12:58:00Z</dcterms:created>
  <dcterms:modified xsi:type="dcterms:W3CDTF">2012-10-19T12:58:00Z</dcterms:modified>
</cp:coreProperties>
</file>